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252" w:tblpY="1"/>
        <w:tblOverlap w:val="never"/>
        <w:tblW w:w="11610" w:type="dxa"/>
        <w:tblLook w:val="04A0" w:firstRow="1" w:lastRow="0" w:firstColumn="1" w:lastColumn="0" w:noHBand="0" w:noVBand="1"/>
      </w:tblPr>
      <w:tblGrid>
        <w:gridCol w:w="1075"/>
        <w:gridCol w:w="10535"/>
      </w:tblGrid>
      <w:tr w:rsidR="00BC151B" w:rsidRPr="00A92A98" w14:paraId="5C6E7000" w14:textId="77777777" w:rsidTr="009451DA">
        <w:trPr>
          <w:trHeight w:val="742"/>
        </w:trPr>
        <w:tc>
          <w:tcPr>
            <w:tcW w:w="1075" w:type="dxa"/>
            <w:vAlign w:val="center"/>
          </w:tcPr>
          <w:p w14:paraId="1321DF58" w14:textId="77777777" w:rsidR="00215E1E" w:rsidRDefault="00215E1E" w:rsidP="009451D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1581DFC7" w14:textId="77777777" w:rsidR="00BC151B" w:rsidRPr="00325842" w:rsidRDefault="00215E1E" w:rsidP="009451D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Write Shop E</w:t>
            </w:r>
          </w:p>
        </w:tc>
        <w:tc>
          <w:tcPr>
            <w:tcW w:w="10535" w:type="dxa"/>
            <w:vAlign w:val="center"/>
          </w:tcPr>
          <w:p w14:paraId="3272A099" w14:textId="77777777" w:rsidR="00BC151B" w:rsidRDefault="00BC151B" w:rsidP="009451D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A92A98">
              <w:rPr>
                <w:rFonts w:asciiTheme="majorHAnsi" w:hAnsiTheme="majorHAnsi"/>
                <w:b/>
                <w:sz w:val="32"/>
                <w:szCs w:val="28"/>
              </w:rPr>
              <w:t>Less</w:t>
            </w:r>
            <w:r>
              <w:rPr>
                <w:rFonts w:asciiTheme="majorHAnsi" w:hAnsiTheme="majorHAnsi"/>
                <w:b/>
                <w:sz w:val="32"/>
                <w:szCs w:val="28"/>
              </w:rPr>
              <w:t>ons/Assignments(</w:t>
            </w:r>
            <w:r w:rsidR="000C13D2">
              <w:rPr>
                <w:rFonts w:asciiTheme="majorHAnsi" w:hAnsiTheme="majorHAnsi"/>
                <w:b/>
                <w:sz w:val="32"/>
                <w:szCs w:val="28"/>
              </w:rPr>
              <w:t>1 lesson/3 weeks</w:t>
            </w:r>
            <w:r w:rsidRPr="00A92A98">
              <w:rPr>
                <w:rFonts w:asciiTheme="majorHAnsi" w:hAnsiTheme="majorHAnsi"/>
                <w:b/>
                <w:sz w:val="32"/>
                <w:szCs w:val="28"/>
              </w:rPr>
              <w:t>)</w:t>
            </w:r>
          </w:p>
          <w:p w14:paraId="7287D61C" w14:textId="77777777" w:rsidR="004E43A8" w:rsidRPr="004E43A8" w:rsidRDefault="00215E1E" w:rsidP="009451DA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The introduction on pages 1-33</w:t>
            </w:r>
            <w:r w:rsidR="004E43A8" w:rsidRPr="004E43A8">
              <w:rPr>
                <w:rFonts w:asciiTheme="majorHAnsi" w:hAnsiTheme="majorHAnsi"/>
                <w:sz w:val="20"/>
                <w:szCs w:val="28"/>
              </w:rPr>
              <w:t xml:space="preserve"> explains the components of this program, we highly encourage reading this section.</w:t>
            </w:r>
          </w:p>
          <w:p w14:paraId="602DE9C7" w14:textId="77777777" w:rsidR="00EB7524" w:rsidRPr="00EB7524" w:rsidRDefault="00EB7524" w:rsidP="009451DA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4E43A8">
              <w:rPr>
                <w:rFonts w:asciiTheme="majorHAnsi" w:hAnsiTheme="majorHAnsi"/>
                <w:sz w:val="20"/>
                <w:szCs w:val="28"/>
              </w:rPr>
              <w:t xml:space="preserve">If you would like </w:t>
            </w:r>
            <w:r w:rsidR="00215E1E">
              <w:rPr>
                <w:rFonts w:asciiTheme="majorHAnsi" w:hAnsiTheme="majorHAnsi"/>
                <w:sz w:val="20"/>
                <w:szCs w:val="28"/>
              </w:rPr>
              <w:t>additional publishing ideas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>, see page</w:t>
            </w:r>
            <w:r w:rsidR="004E43A8" w:rsidRPr="004E43A8">
              <w:rPr>
                <w:rFonts w:asciiTheme="majorHAnsi" w:hAnsiTheme="majorHAnsi"/>
                <w:sz w:val="20"/>
                <w:szCs w:val="28"/>
              </w:rPr>
              <w:t>s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 w:rsidR="00215E1E">
              <w:rPr>
                <w:rFonts w:asciiTheme="majorHAnsi" w:hAnsiTheme="majorHAnsi"/>
                <w:sz w:val="20"/>
                <w:szCs w:val="28"/>
              </w:rPr>
              <w:t>257-261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>.</w:t>
            </w:r>
          </w:p>
        </w:tc>
      </w:tr>
      <w:tr w:rsidR="00594E16" w:rsidRPr="00A92A98" w14:paraId="79E9B90D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13CBA1BF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</w:t>
            </w:r>
          </w:p>
          <w:p w14:paraId="0608C587" w14:textId="77777777" w:rsidR="00594E16" w:rsidRPr="00325842" w:rsidRDefault="006A5128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Lessons 1:1-1:3</w:t>
            </w:r>
          </w:p>
        </w:tc>
        <w:tc>
          <w:tcPr>
            <w:tcW w:w="10535" w:type="dxa"/>
            <w:vMerge w:val="restart"/>
            <w:shd w:val="clear" w:color="auto" w:fill="auto"/>
          </w:tcPr>
          <w:p w14:paraId="198E74CE" w14:textId="77777777" w:rsidR="00325842" w:rsidRPr="009451DA" w:rsidRDefault="00325842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23D57C" w14:textId="77777777" w:rsidR="004540A8" w:rsidRPr="009451DA" w:rsidRDefault="004540A8" w:rsidP="009451DA">
            <w:pPr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1: Writing a </w:t>
            </w:r>
            <w:r w:rsidR="00215E1E" w:rsidRPr="009451DA">
              <w:rPr>
                <w:rFonts w:asciiTheme="majorHAnsi" w:hAnsiTheme="majorHAnsi"/>
                <w:sz w:val="20"/>
                <w:szCs w:val="20"/>
              </w:rPr>
              <w:t>Fable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Lesson Focus: </w:t>
            </w:r>
            <w:r w:rsidR="00215E1E" w:rsidRPr="009451DA">
              <w:rPr>
                <w:rFonts w:asciiTheme="majorHAnsi" w:hAnsiTheme="majorHAnsi"/>
                <w:sz w:val="20"/>
                <w:szCs w:val="20"/>
              </w:rPr>
              <w:t>Unique Characters and Unique Voice</w:t>
            </w:r>
          </w:p>
          <w:p w14:paraId="3EC1B6EF" w14:textId="77777777" w:rsidR="00594B74" w:rsidRPr="009451DA" w:rsidRDefault="006C70AD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Writing a Fable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1:1-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Fold-N-Go: </w:t>
            </w:r>
            <w:r w:rsidR="00215E1E" w:rsidRPr="009451DA">
              <w:rPr>
                <w:rFonts w:asciiTheme="majorHAnsi" w:hAnsiTheme="majorHAnsi"/>
                <w:sz w:val="20"/>
                <w:szCs w:val="20"/>
              </w:rPr>
              <w:t>Sentences, Reading Log</w:t>
            </w:r>
          </w:p>
          <w:p w14:paraId="2893D434" w14:textId="77777777" w:rsidR="006C70AD" w:rsidRPr="009451DA" w:rsidRDefault="006C70AD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Writing a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Fable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1:2-</w:t>
            </w:r>
            <w:r w:rsidR="00215E1E" w:rsidRPr="009451DA">
              <w:rPr>
                <w:rFonts w:asciiTheme="majorHAnsi" w:hAnsiTheme="majorHAnsi"/>
                <w:sz w:val="20"/>
                <w:szCs w:val="20"/>
              </w:rPr>
              <w:t>Overview of the W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riting Process</w:t>
            </w:r>
            <w:r w:rsidR="00215E1E" w:rsidRPr="009451DA">
              <w:rPr>
                <w:rFonts w:asciiTheme="majorHAnsi" w:hAnsiTheme="majorHAnsi"/>
                <w:sz w:val="20"/>
                <w:szCs w:val="20"/>
              </w:rPr>
              <w:t>, Pre-writing Activity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215E1E" w:rsidRPr="009451DA">
              <w:rPr>
                <w:rFonts w:asciiTheme="majorHAnsi" w:hAnsiTheme="majorHAnsi"/>
                <w:sz w:val="20"/>
                <w:szCs w:val="20"/>
              </w:rPr>
              <w:t>The Great Fable Race, Model and Teach</w:t>
            </w:r>
          </w:p>
          <w:p w14:paraId="4A409F83" w14:textId="77777777" w:rsidR="006C70AD" w:rsidRPr="009451DA" w:rsidRDefault="006C70AD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Writing a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Fable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1:3-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Sill builder: Choose-a-Voice, Journal Writing Practice: Choosing Character Traits</w:t>
            </w:r>
          </w:p>
          <w:p w14:paraId="2C344F84" w14:textId="77777777" w:rsidR="006C70AD" w:rsidRPr="009451DA" w:rsidRDefault="006C70AD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Writing a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Fable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1:4-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Brainstorming</w:t>
            </w:r>
          </w:p>
          <w:p w14:paraId="6DDB3625" w14:textId="77777777" w:rsidR="003F449B" w:rsidRPr="009451DA" w:rsidRDefault="003F449B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Writing a </w:t>
            </w:r>
            <w:r w:rsidR="00215E1E" w:rsidRPr="009451DA">
              <w:rPr>
                <w:rFonts w:asciiTheme="majorHAnsi" w:hAnsiTheme="majorHAnsi"/>
                <w:sz w:val="20"/>
                <w:szCs w:val="20"/>
              </w:rPr>
              <w:t xml:space="preserve"> Fa</w:t>
            </w:r>
            <w:r w:rsidR="00A01E48">
              <w:rPr>
                <w:rFonts w:asciiTheme="majorHAnsi" w:hAnsiTheme="majorHAnsi"/>
                <w:sz w:val="20"/>
                <w:szCs w:val="20"/>
              </w:rPr>
              <w:t>ble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1:5-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The Writing Project: Writing a Fable</w:t>
            </w:r>
          </w:p>
          <w:p w14:paraId="0DB91651" w14:textId="77777777" w:rsidR="003F449B" w:rsidRPr="009451DA" w:rsidRDefault="003F449B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Writing a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Fable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1:6-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Editing and Revising: Say it, Read It, Edit Bag, Level 1 Fold-N-Go, Final Check</w:t>
            </w:r>
          </w:p>
          <w:p w14:paraId="1099D20F" w14:textId="77777777" w:rsidR="006A5128" w:rsidRPr="009451DA" w:rsidRDefault="006A512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Writing a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Fable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1:7-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Publishing the Project: Make a Stamp, Decorate the Fable</w:t>
            </w:r>
          </w:p>
          <w:p w14:paraId="781C3880" w14:textId="77777777" w:rsidR="003F449B" w:rsidRPr="009451DA" w:rsidRDefault="003F449B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1 Wr</w:t>
            </w:r>
            <w:r w:rsidR="006A5128" w:rsidRPr="009451DA">
              <w:rPr>
                <w:rFonts w:asciiTheme="majorHAnsi" w:hAnsiTheme="majorHAnsi"/>
                <w:sz w:val="20"/>
                <w:szCs w:val="20"/>
              </w:rPr>
              <w:t xml:space="preserve">iting a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Fable</w:t>
            </w:r>
            <w:r w:rsidR="006A5128" w:rsidRPr="009451DA">
              <w:rPr>
                <w:rFonts w:asciiTheme="majorHAnsi" w:hAnsiTheme="majorHAnsi"/>
                <w:sz w:val="20"/>
                <w:szCs w:val="20"/>
              </w:rPr>
              <w:t>, Activity Set 1:8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Evaluating the Student’s Work, Writing Across the Curriculum: Spotlight on Literature, Computer Capers: Junior Writer’s Notebook</w:t>
            </w:r>
          </w:p>
          <w:p w14:paraId="2893F47C" w14:textId="0A6B76FD" w:rsidR="00B61EE5" w:rsidRDefault="00B61EE5" w:rsidP="009451D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7C08187" w14:textId="77777777" w:rsidR="00454C3A" w:rsidRDefault="00454C3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16F836" w14:textId="77777777" w:rsidR="009451DA" w:rsidRDefault="009451D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3D0E2D" w14:textId="77777777" w:rsidR="009451DA" w:rsidRPr="009451DA" w:rsidRDefault="009451D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55B708" w14:textId="77777777" w:rsidR="004540A8" w:rsidRPr="009451DA" w:rsidRDefault="004540A8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2: 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Writing With Humor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Lesson Focus: 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Humor and Dialogue</w:t>
            </w:r>
          </w:p>
          <w:p w14:paraId="075B69DA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Writing With 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:1-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Fold-N-Go: Four Sentences, Reading Log</w:t>
            </w:r>
          </w:p>
          <w:p w14:paraId="58F88FA9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Writing With 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:2-Pre-Writing Activity: Silly Stories, Model and Teach, Introduce or Review Dialogue</w:t>
            </w:r>
          </w:p>
          <w:p w14:paraId="52AC1A77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>Writing With 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2:3-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Skill Builder: Watch Out!, Journal Writing Practice: Writing With Humor</w:t>
            </w:r>
          </w:p>
          <w:p w14:paraId="2F80196E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Writing With 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:4-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Brainstorming</w:t>
            </w:r>
          </w:p>
          <w:p w14:paraId="605C4E67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 Writ</w:t>
            </w:r>
            <w:r w:rsidR="00A01E48">
              <w:rPr>
                <w:rFonts w:asciiTheme="majorHAnsi" w:hAnsiTheme="majorHAnsi"/>
                <w:sz w:val="20"/>
                <w:szCs w:val="20"/>
              </w:rPr>
              <w:t>ing With 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:5-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The Writing Project: Writing With Humor</w:t>
            </w:r>
          </w:p>
          <w:p w14:paraId="50389D29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Writing With Humor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:6-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Editing and Revising: Helping Children Learn to Spot Errors - Said It, Read It,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Edit 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Bag – Fold-N-Go – Self-editing Check- Final Check</w:t>
            </w:r>
          </w:p>
          <w:p w14:paraId="26F1FC45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Writing With 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:7-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Publishing the Project: Make a Small Book</w:t>
            </w:r>
          </w:p>
          <w:p w14:paraId="2C67BCC2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Writing With 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:8-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Evaluating the Student’s Work, Writing Across the Curriculum: Spotlight on Physical Education, Junior Writer’s Notebook</w:t>
            </w:r>
          </w:p>
          <w:p w14:paraId="664A533F" w14:textId="263651FD" w:rsidR="00325842" w:rsidRDefault="00325842" w:rsidP="009451D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CF41195" w14:textId="77777777" w:rsidR="00454C3A" w:rsidRDefault="00454C3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688BBA" w14:textId="77777777" w:rsidR="009451DA" w:rsidRPr="009451DA" w:rsidRDefault="009451D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C5315D" w14:textId="77777777" w:rsidR="00DD4010" w:rsidRPr="009451DA" w:rsidRDefault="004540A8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3: 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Writing an Adventure, 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Focus: 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Scene and Setting </w:t>
            </w:r>
          </w:p>
          <w:p w14:paraId="6503B1F9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3 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Writing an Adventure, Activity Set 3:1-Fold-N-Go: Compound Sentences, Reading Log</w:t>
            </w:r>
          </w:p>
          <w:p w14:paraId="59CF7A97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Writing an Adventure, Activity Set 3:2-Pre-Writing Activity: Create-A-Scene, Model and Teach</w:t>
            </w:r>
          </w:p>
          <w:p w14:paraId="079EEA98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Writing an Adventure, Activity Set 3:3-Review: Creating an Exciting Setting, Skill Builder: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Spin-a-Story Adventure!,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Journal Writing Practice: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Writing an Adventure</w:t>
            </w:r>
          </w:p>
          <w:p w14:paraId="769A86BB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 Writing an Adventure, Activity Set 3:4-Brainstorming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, Junior Writer’s Notebook</w:t>
            </w:r>
          </w:p>
          <w:p w14:paraId="212FB902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 Writing an Adventure, Activity Set 3:5-The Writing Project: Writing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an Adventure</w:t>
            </w:r>
          </w:p>
          <w:p w14:paraId="3ED94BFB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Writing an Adventure, Activity Set 3:6-Editing and Revising: Said It, Read It,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Edit 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Bag –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All Star Editing! – Fold-N-Go Grammar – Self-editing check – Final Check</w:t>
            </w:r>
          </w:p>
          <w:p w14:paraId="3144B640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Writing an Adventure, Activity Set 3:7-Publishing the Project: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Adventure World Book</w:t>
            </w:r>
          </w:p>
          <w:p w14:paraId="34107577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Writing an Adventure, Activity Set 3:8-Evaluating the Student’s Work, Writing Across the Curriculum: Spotlight on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Social Studies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Computer Capers: Using the Find Tool to Spot Weak Words</w:t>
            </w:r>
          </w:p>
          <w:p w14:paraId="53906A53" w14:textId="6B8D5DAC" w:rsidR="00325842" w:rsidRDefault="00325842" w:rsidP="009451D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94F8ABE" w14:textId="0FA6468D" w:rsidR="00454C3A" w:rsidRDefault="00454C3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ED373B" w14:textId="77777777" w:rsidR="00454C3A" w:rsidRPr="009451DA" w:rsidRDefault="00454C3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4BD9C7" w14:textId="77777777" w:rsidR="00FE622D" w:rsidRPr="009451DA" w:rsidRDefault="004540A8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4: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Writing Science Fiction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Lesson Focus: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Blending Fiction with Scientific Fact </w:t>
            </w:r>
          </w:p>
          <w:p w14:paraId="06EE8927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Writing Science Fiction, Activity Set 4:1-Fold-N-Go: Parts of Speech, Reading Log</w:t>
            </w:r>
          </w:p>
          <w:p w14:paraId="08105930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Writing Science Fiction, Activity Set 4:2-Pre-Writing Activity: Mad Scientist Card Game, Model and Teach</w:t>
            </w:r>
          </w:p>
          <w:p w14:paraId="763A4CDE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lastRenderedPageBreak/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Writing Science Fiction, Activity Set 4:3- Skill Builder: Score-a-Word, Journal Writing Practice: Writing a Science Fiction Story</w:t>
            </w:r>
          </w:p>
          <w:p w14:paraId="35A3D6F6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Writing Science Fiction, Activity Set 4:4-Brainstorming, Junior Writer’s Notebook</w:t>
            </w:r>
          </w:p>
          <w:p w14:paraId="697A6E03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Writing Science Fiction, Activity Set 4:5-The Writing Project: Writing a Science Fiction Story</w:t>
            </w:r>
          </w:p>
          <w:p w14:paraId="18DB5058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Writing Science Fiction, Activity Set 4:6-Editing and Revising: Said It, Read It, Edit Bag – All Star Editing! – Self-editing check – Final Check</w:t>
            </w:r>
          </w:p>
          <w:p w14:paraId="30A5FEFC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Writing Science Fiction, Activity Set 4:7-Publishing the Project: Making a Story Display</w:t>
            </w:r>
          </w:p>
          <w:p w14:paraId="6B33DA2B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Writing Science Fiction, Activity Set 4:8-Evaluating the Student’s Work, Writing Across the Curriculum: Spotlight on Science: The Amazing Water Trick, Computer Capers: Keyboarding Skills</w:t>
            </w:r>
          </w:p>
          <w:p w14:paraId="6A7A4C20" w14:textId="036BDB56" w:rsidR="00FE622D" w:rsidRDefault="00FE622D" w:rsidP="009451D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BCA36A6" w14:textId="77777777" w:rsidR="00454C3A" w:rsidRPr="009451DA" w:rsidRDefault="00454C3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C75B76" w14:textId="77777777" w:rsidR="00E276C6" w:rsidRPr="009451DA" w:rsidRDefault="00E276C6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5: Writing a Mystery, Lesson Focus: Using Elements of a Mystery to Write a Story </w:t>
            </w:r>
          </w:p>
          <w:p w14:paraId="2B0CB707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5 Writing a Mystery, Activity Set 5:1-Fold-N-Go: Dialogue, Reading Log</w:t>
            </w:r>
          </w:p>
          <w:p w14:paraId="21D65672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5 Writing a Mystery, Activity Set 5:2-Pre-Writing Activity: Pet Store Mystery Board Game, Model and Teach</w:t>
            </w:r>
          </w:p>
          <w:p w14:paraId="36BF1128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5 Writing a Mystery, Activity Set 5:3- Skill Builder: Story Puzzlers, Journal Writing Practice: Writing a Mystery</w:t>
            </w:r>
          </w:p>
          <w:p w14:paraId="5B01F8C8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5 Writing a Mystery, Activity Set 5:4-Brainstorming, Junior Writer’s Notebook</w:t>
            </w:r>
          </w:p>
          <w:p w14:paraId="75B1F4E8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5 Writing a Mystery, Activity Set 5:5-The Writing Project: Writing a Mystery</w:t>
            </w:r>
          </w:p>
          <w:p w14:paraId="470D69D5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5 Writing a Mystery, Activity Set 5:6-Editing and Revising: Said It, Read It, Edit Bag – All Star Editing! – Self-editing check – Final Check</w:t>
            </w:r>
          </w:p>
          <w:p w14:paraId="68A1EC77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5 Writing a Mystery, Activity Set 5:7-Publishing the Project: Make a Lift-the-Flap Book</w:t>
            </w:r>
          </w:p>
          <w:p w14:paraId="26F97423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5 Writing a Mystery, Activity Set 5:8-Evaluating the Student’s Work, Writing Across the Curriculum: Spotlight on Math, Computer Capers: Copy and Paste</w:t>
            </w:r>
          </w:p>
          <w:p w14:paraId="6F6BF4C6" w14:textId="7ED17B17" w:rsidR="0062064C" w:rsidRDefault="0062064C" w:rsidP="009451DA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56C2A53" w14:textId="0A3F431F" w:rsidR="00454C3A" w:rsidRDefault="00454C3A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</w:p>
          <w:p w14:paraId="37FEAB9E" w14:textId="77777777" w:rsidR="00454C3A" w:rsidRPr="009451DA" w:rsidRDefault="00454C3A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</w:p>
          <w:p w14:paraId="1B9A4B7D" w14:textId="77777777" w:rsidR="004141A0" w:rsidRPr="009451DA" w:rsidRDefault="004141A0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4EC21F" w14:textId="77777777" w:rsidR="00E276C6" w:rsidRPr="009451DA" w:rsidRDefault="00E276C6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6: Concrete Poetry, Lesson Focus: Creating a Shape Poem </w:t>
            </w:r>
          </w:p>
          <w:p w14:paraId="2D79CC38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6 Concrete Poetry, Activity Set 6:1-Fold-N-Go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 xml:space="preserve"> Grammar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>Homophones, Homonyms, and Homographs, Reading Log</w:t>
            </w:r>
          </w:p>
          <w:p w14:paraId="349C5996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Concrete Poetry, Activity Set 6:2-Pre-Writing Activity: 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>Make a Shape Poem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Model and Teach</w:t>
            </w:r>
          </w:p>
          <w:p w14:paraId="6D258FC7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Concrete Poetry, Activity Set 6:3- Skill Builder: 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>Scene-O-Rama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Journal Writing Practice: 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>Writing Concrete Poetry</w:t>
            </w:r>
          </w:p>
          <w:p w14:paraId="5509BFA6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6 Concrete Poetry, Activity Set 6:4-Brainstorming, Junior Writer’s Notebook</w:t>
            </w:r>
          </w:p>
          <w:p w14:paraId="720A34F8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Concrete Poetry, Activity Set 6:5-The Writing Project: 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>Writing a Concrete Poem</w:t>
            </w:r>
          </w:p>
          <w:p w14:paraId="0C9EFCFE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Concrete Poetry, Activity Set 6:6-Editing and Revising: 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>Self-editing Check “Shape Poem Self-editing Check”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– Final Check</w:t>
            </w:r>
          </w:p>
          <w:p w14:paraId="4A5C4928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Concrete Poetry, Activity Set 6:7-Publishing the Project: 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>Shadow Box</w:t>
            </w:r>
          </w:p>
          <w:p w14:paraId="516F55CD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Concrete Poetry, Activity Set 6:8-Evaluating the Student’s Work, Writing Across the Curriculum: Spotlight on 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>Music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Computer Capers: 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>Computer Art, Junior Writer’s Notebook</w:t>
            </w:r>
          </w:p>
          <w:p w14:paraId="014D3883" w14:textId="787DE318" w:rsidR="004141A0" w:rsidRDefault="004141A0" w:rsidP="009451D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7E1458" w14:textId="77777777" w:rsidR="00454C3A" w:rsidRDefault="00454C3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7DA1FB" w14:textId="77777777" w:rsidR="009451DA" w:rsidRDefault="009451D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BBC9FE" w14:textId="77777777" w:rsidR="009451DA" w:rsidRPr="009451DA" w:rsidRDefault="009451D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40CFE8" w14:textId="77777777" w:rsidR="00DD6038" w:rsidRPr="009451DA" w:rsidRDefault="00DD6038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7: Writing a Personal Narrative, Lesson Focus: Story about a Personal Experience </w:t>
            </w:r>
          </w:p>
          <w:p w14:paraId="4474C312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7 Writing a Personal Narrative, Activity Set 7:1-Fold-N-Go: Five Paragraphs, Reading Log</w:t>
            </w:r>
          </w:p>
          <w:p w14:paraId="4E6C6C2E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7 Writing a Personal Narrative, Activity Set 7:2-Pre-Writing Activity: Stop and Go, Model and Teach</w:t>
            </w:r>
          </w:p>
          <w:p w14:paraId="307F12C1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7 Writing a Personal Narrative, Activity Set 7:3- Skill Builder: Voice-O-Meter, Journal Writing Practice: Writing a Personal Narrative</w:t>
            </w:r>
          </w:p>
          <w:p w14:paraId="15FF3B20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7 Writing a Personal Narrative, Activity Set 7:4-Brainstorming, Junior Writer’s Notebook, Writing Across the Curriculum: History and Geography, Literature, Current Events</w:t>
            </w:r>
          </w:p>
          <w:p w14:paraId="7B8BF943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7 Writing a Personal Narrative, Activity Set 7:5-The Writing Project: Writing a Personal Narrative</w:t>
            </w:r>
          </w:p>
          <w:p w14:paraId="43E679D9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7 Writing a Personal Narrative, Activity Set 7:6-Editing and Revising: Said It, Read It, Edit Bag – All Star Editing! – Self-editing check – Final Check</w:t>
            </w:r>
          </w:p>
          <w:p w14:paraId="7BDD5311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7 Writing a Personal Narrative, Activity Set 7:7-Publishing the Project: Making a Life-sized Model</w:t>
            </w:r>
          </w:p>
          <w:p w14:paraId="74C8C030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7 Writing a Personal Narrative, Activity Set 7:8-Evaluating the Student’s Work, Writing Across the Curriculum: Spotlight on </w:t>
            </w:r>
            <w:r w:rsidR="00AE1345" w:rsidRPr="009451DA">
              <w:rPr>
                <w:rFonts w:asciiTheme="majorHAnsi" w:hAnsiTheme="majorHAnsi"/>
                <w:sz w:val="20"/>
                <w:szCs w:val="20"/>
              </w:rPr>
              <w:t>Current Events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Computer Capers: </w:t>
            </w:r>
            <w:r w:rsidR="00AE1345" w:rsidRPr="009451DA">
              <w:rPr>
                <w:rFonts w:asciiTheme="majorHAnsi" w:hAnsiTheme="majorHAnsi"/>
                <w:sz w:val="20"/>
                <w:szCs w:val="20"/>
              </w:rPr>
              <w:t>Design a Storyboard</w:t>
            </w:r>
          </w:p>
          <w:p w14:paraId="7943254A" w14:textId="0D99FD13" w:rsidR="00454C3A" w:rsidRPr="009451DA" w:rsidRDefault="00454C3A" w:rsidP="00454C3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B8CAD1" w14:textId="77777777" w:rsidR="00AE1345" w:rsidRPr="009451DA" w:rsidRDefault="00AE1345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8: Descriptive Narrative, Lesson Focus: Personal Story Describing Three Items or Events </w:t>
            </w:r>
          </w:p>
          <w:p w14:paraId="4F49AE48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8 Writing a Personal Narrative, Activity Set 8:1-Fold-N-Go Grammar: Prefixes and Suffixes, Reading Log</w:t>
            </w:r>
          </w:p>
          <w:p w14:paraId="58AFF1BF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8 Writing a Personal Narrative, Activity Set 8:2-Pre-Writing Activity: What’s In My Backpack, Model and Teach</w:t>
            </w:r>
          </w:p>
          <w:p w14:paraId="70DA144F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8 Writing a Personal Narrative, Activity Set 8:3- Skill Builder: Down the Ladder, Journal Writing Practice: Writing a Descriptive Narrative</w:t>
            </w:r>
          </w:p>
          <w:p w14:paraId="794A186D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8 Writing a Personal Narrative, Activity Set 8:4-Brainstorming, Junior Writer’s Notebook</w:t>
            </w:r>
          </w:p>
          <w:p w14:paraId="2A980602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8 Writing a Personal Narrative, Activity Set 8:5-The Writing Project: Writing a Descriptive Narrative</w:t>
            </w:r>
          </w:p>
          <w:p w14:paraId="252B50AC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8 Writing a Personal Narrative, Activity Set 8:6-Editing and Revising: Said It, Read It, Edit Bag – All Star Editing! – Fold-N-Go -- Self-editing check – Final Check</w:t>
            </w:r>
          </w:p>
          <w:p w14:paraId="09C29714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8 Writing a Personal Narrative, Activity Set 8:7-Publishing the Project: A Story Suitcase</w:t>
            </w:r>
          </w:p>
          <w:p w14:paraId="092A7D69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8 Writing a Personal Narrative, Activity Set 8:8-Evaluating the Student’s Work, Writing Across the Curriculum: Spotlight on Math, Just for Fun: “I’m Packing My Suitcase” game, Computer Capers: Single and Double Space</w:t>
            </w:r>
          </w:p>
          <w:p w14:paraId="01AEF0E5" w14:textId="514D067D" w:rsidR="004141A0" w:rsidRDefault="004141A0" w:rsidP="008540A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2FEC619" w14:textId="77777777" w:rsidR="00454C3A" w:rsidRDefault="00454C3A" w:rsidP="008540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5C241C" w14:textId="77777777" w:rsidR="008540AB" w:rsidRPr="009451DA" w:rsidRDefault="008540AB" w:rsidP="008540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E2125F" w14:textId="77777777" w:rsidR="002E291F" w:rsidRPr="009451DA" w:rsidRDefault="002E291F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9: Writing a Book Report, Lesson Focus: Responding to Literature</w:t>
            </w:r>
          </w:p>
          <w:p w14:paraId="07E7D34E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9 Writing a Book Report, Activity Set 9:1-Fold-N-Go Grammar: Compound Words, Reading Log</w:t>
            </w:r>
          </w:p>
          <w:p w14:paraId="63A21680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9 Writing a Book Report, Activity Set 9:2-Pre-Writing Activity: Unlock the Mystery, Model and Teach</w:t>
            </w:r>
          </w:p>
          <w:p w14:paraId="5C460B0F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9 Writing a Book Report, Activity Set 9:3- Skill Builder: Let’s Talk Books, Journal Writing Practice: Writing a Book Report</w:t>
            </w:r>
          </w:p>
          <w:p w14:paraId="06232122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9 Writing a Book Report, Activity Set 9:4-Brainstorming, Junior Writer’s Notebook</w:t>
            </w:r>
          </w:p>
          <w:p w14:paraId="0CBAD14C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9 Writing a Book Report, Activity Set 9:5-The Writing Project: Writing a Book Report</w:t>
            </w:r>
          </w:p>
          <w:p w14:paraId="75FC1012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9 Writing a Book Report, Activity Set 9:6-Editing and Revising: Said It, Read It, Edit Bag – All Star Editing! – Fold-N-Go -- Self-editing Check – Final Check</w:t>
            </w:r>
          </w:p>
          <w:p w14:paraId="62017CF8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9 Writing a Book Report, Activity Set 9:7-Publishing the Project: A Fake Book</w:t>
            </w:r>
          </w:p>
          <w:p w14:paraId="6E242ECD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9 Writing a Book Report, Activity Set 9:8-Evaluating the Student’s Work, Writing Across the Curriculum: Spotlight on Art, Computer Capers: Indent Paragraphs</w:t>
            </w:r>
          </w:p>
          <w:p w14:paraId="778BEDA0" w14:textId="3F47A5B3" w:rsidR="007C15FF" w:rsidRDefault="007C15FF" w:rsidP="008540A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AC9F5E" w14:textId="1ED204FE" w:rsidR="00454C3A" w:rsidRDefault="00454C3A" w:rsidP="008540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165651" w14:textId="77777777" w:rsidR="00454C3A" w:rsidRPr="009451DA" w:rsidRDefault="00454C3A" w:rsidP="008540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2816A0" w14:textId="77777777" w:rsidR="002E291F" w:rsidRPr="009451DA" w:rsidRDefault="002E291F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10: Writing a Nonfiction Report, Lesson Focus: Collecting Facts</w:t>
            </w:r>
          </w:p>
          <w:p w14:paraId="72F8C992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10 Writing a Nonfiction Report, Activity Set 10:1-Fold-N-Go Grammar: Synonyms and Antonyms, Reading Log</w:t>
            </w:r>
          </w:p>
          <w:p w14:paraId="4D59D0E3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10 Writing a Nonfiction Report, Activity Set 10:2-Pre-Writing Activity: Take a Closer Look, Model and Teach</w:t>
            </w:r>
          </w:p>
          <w:p w14:paraId="09AF6F35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 Writing a Nonfiction Report, Activity Set 10:3- Skill Builder: </w:t>
            </w:r>
            <w:r w:rsidR="009B3F97" w:rsidRPr="009451DA">
              <w:rPr>
                <w:rFonts w:asciiTheme="majorHAnsi" w:hAnsiTheme="majorHAnsi"/>
                <w:sz w:val="20"/>
                <w:szCs w:val="20"/>
              </w:rPr>
              <w:t>Fishing for Synonyms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Journal Writing Practice: Writing a </w:t>
            </w:r>
            <w:r w:rsidR="009B3F97" w:rsidRPr="009451DA">
              <w:rPr>
                <w:rFonts w:asciiTheme="majorHAnsi" w:hAnsiTheme="majorHAnsi"/>
                <w:sz w:val="20"/>
                <w:szCs w:val="20"/>
              </w:rPr>
              <w:t>Nonfiction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 Report</w:t>
            </w:r>
          </w:p>
          <w:p w14:paraId="2A49F675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10 Writing a Nonfiction Report, Activity Set 10:4-Brainstorming, Junior Writer’s Notebook</w:t>
            </w:r>
          </w:p>
          <w:p w14:paraId="7280B4CD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 Writing a Nonfiction Report, Activity Set 10:5-The Writing Project: Writing a </w:t>
            </w:r>
            <w:r w:rsidR="009B3F97" w:rsidRPr="009451DA">
              <w:rPr>
                <w:rFonts w:asciiTheme="majorHAnsi" w:hAnsiTheme="majorHAnsi"/>
                <w:sz w:val="20"/>
                <w:szCs w:val="20"/>
              </w:rPr>
              <w:t>Nonfiction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 Report</w:t>
            </w:r>
          </w:p>
          <w:p w14:paraId="4EA5158E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10 Writing a Nonfiction Report, Activity Set 10:6-Editing and Revising: Said It, Read It, Edit Bag – All Star Editing! -- Self-editing Check – Final Check</w:t>
            </w:r>
            <w:r w:rsidR="009B3F97" w:rsidRPr="009451DA">
              <w:rPr>
                <w:rFonts w:asciiTheme="majorHAnsi" w:hAnsiTheme="majorHAnsi"/>
                <w:sz w:val="20"/>
                <w:szCs w:val="20"/>
              </w:rPr>
              <w:t xml:space="preserve"> – All-Star Editor Trophy</w:t>
            </w:r>
          </w:p>
          <w:p w14:paraId="2E38D6CF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 Writing a Nonfiction Report, Activity Set 10:7-Publishing the Project: </w:t>
            </w:r>
            <w:r w:rsidR="009B3F97" w:rsidRPr="009451DA">
              <w:rPr>
                <w:rFonts w:asciiTheme="majorHAnsi" w:hAnsiTheme="majorHAnsi"/>
                <w:sz w:val="20"/>
                <w:szCs w:val="20"/>
              </w:rPr>
              <w:t>Preparing a Report Folder</w:t>
            </w:r>
          </w:p>
          <w:p w14:paraId="721A66E1" w14:textId="0755E650" w:rsidR="00454C3A" w:rsidRPr="00454C3A" w:rsidRDefault="002E291F" w:rsidP="00454C3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 Writing a Nonfiction Report, Activity Set 10:8-Evaluating the Student’s Work, Writing Across the Curriculum: Spotlight on </w:t>
            </w:r>
            <w:r w:rsidR="009B3F97" w:rsidRPr="009451DA">
              <w:rPr>
                <w:rFonts w:asciiTheme="majorHAnsi" w:hAnsiTheme="majorHAnsi"/>
                <w:sz w:val="20"/>
                <w:szCs w:val="20"/>
              </w:rPr>
              <w:t>Poetry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Computer Capers: </w:t>
            </w:r>
            <w:r w:rsidR="009B3F97" w:rsidRPr="009451DA">
              <w:rPr>
                <w:rFonts w:asciiTheme="majorHAnsi" w:hAnsiTheme="majorHAnsi"/>
                <w:sz w:val="20"/>
                <w:szCs w:val="20"/>
              </w:rPr>
              <w:t>Bulleted or Numbered List</w:t>
            </w:r>
            <w:bookmarkStart w:id="0" w:name="_GoBack"/>
            <w:bookmarkEnd w:id="0"/>
          </w:p>
        </w:tc>
      </w:tr>
      <w:tr w:rsidR="00594E16" w:rsidRPr="00A92A98" w14:paraId="02F4E63B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166D168B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</w:t>
            </w:r>
          </w:p>
          <w:p w14:paraId="72069ED8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6A5128" w:rsidRPr="00325842">
              <w:rPr>
                <w:rFonts w:asciiTheme="majorHAnsi" w:hAnsiTheme="majorHAnsi"/>
                <w:sz w:val="20"/>
                <w:szCs w:val="22"/>
              </w:rPr>
              <w:t>1:4-1:6</w:t>
            </w:r>
          </w:p>
        </w:tc>
        <w:tc>
          <w:tcPr>
            <w:tcW w:w="10535" w:type="dxa"/>
            <w:vMerge/>
            <w:shd w:val="clear" w:color="auto" w:fill="auto"/>
          </w:tcPr>
          <w:p w14:paraId="0308C832" w14:textId="77777777" w:rsidR="00594E16" w:rsidRPr="00A92A98" w:rsidRDefault="00594E16" w:rsidP="009451D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0565135F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08312487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3</w:t>
            </w:r>
          </w:p>
          <w:p w14:paraId="60531744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6A5128" w:rsidRPr="00325842">
              <w:rPr>
                <w:rFonts w:asciiTheme="majorHAnsi" w:hAnsiTheme="majorHAnsi"/>
                <w:sz w:val="20"/>
                <w:szCs w:val="22"/>
              </w:rPr>
              <w:t>1:7-1:8</w:t>
            </w:r>
          </w:p>
        </w:tc>
        <w:tc>
          <w:tcPr>
            <w:tcW w:w="10535" w:type="dxa"/>
            <w:vMerge/>
            <w:shd w:val="clear" w:color="auto" w:fill="auto"/>
          </w:tcPr>
          <w:p w14:paraId="6EB0882D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594E16" w:rsidRPr="00A92A98" w14:paraId="6D0074A0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11A4E214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4</w:t>
            </w:r>
          </w:p>
          <w:p w14:paraId="7D81E670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2:1-2:3</w:t>
            </w:r>
          </w:p>
        </w:tc>
        <w:tc>
          <w:tcPr>
            <w:tcW w:w="10535" w:type="dxa"/>
            <w:vMerge/>
          </w:tcPr>
          <w:p w14:paraId="7B725A55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94E16" w:rsidRPr="00A92A98" w14:paraId="0B916D3F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458700CE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5</w:t>
            </w:r>
          </w:p>
          <w:p w14:paraId="6736C137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2:4-2:6</w:t>
            </w:r>
          </w:p>
        </w:tc>
        <w:tc>
          <w:tcPr>
            <w:tcW w:w="10535" w:type="dxa"/>
            <w:vMerge/>
          </w:tcPr>
          <w:p w14:paraId="3A9F47C7" w14:textId="77777777" w:rsidR="00594E16" w:rsidRPr="00A92A98" w:rsidRDefault="00594E16" w:rsidP="009451D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535632C0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6518B618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6</w:t>
            </w:r>
          </w:p>
          <w:p w14:paraId="000E970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2:7-2:8</w:t>
            </w:r>
          </w:p>
        </w:tc>
        <w:tc>
          <w:tcPr>
            <w:tcW w:w="10535" w:type="dxa"/>
            <w:vMerge/>
          </w:tcPr>
          <w:p w14:paraId="4AC3C480" w14:textId="77777777" w:rsidR="00594E16" w:rsidRPr="00A92A98" w:rsidRDefault="00594E16" w:rsidP="009451D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4237E866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2CE5C578" w14:textId="77777777" w:rsidR="00A92A98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7</w:t>
            </w:r>
          </w:p>
          <w:p w14:paraId="05D55EA5" w14:textId="77777777" w:rsidR="00A92A98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3:1-3:3</w:t>
            </w:r>
          </w:p>
        </w:tc>
        <w:tc>
          <w:tcPr>
            <w:tcW w:w="10535" w:type="dxa"/>
            <w:vMerge/>
          </w:tcPr>
          <w:p w14:paraId="659C8F72" w14:textId="77777777" w:rsidR="00594E16" w:rsidRPr="00A92A98" w:rsidRDefault="00594E16" w:rsidP="009451D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4C2408F8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5DB5EAD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8</w:t>
            </w:r>
          </w:p>
          <w:p w14:paraId="7BCC19F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3:4-3:6</w:t>
            </w:r>
          </w:p>
        </w:tc>
        <w:tc>
          <w:tcPr>
            <w:tcW w:w="10535" w:type="dxa"/>
            <w:vMerge/>
          </w:tcPr>
          <w:p w14:paraId="600C1F92" w14:textId="77777777" w:rsidR="00594E16" w:rsidRPr="00A92A98" w:rsidRDefault="00594E16" w:rsidP="009451D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5E789D00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D78DF46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9</w:t>
            </w:r>
          </w:p>
          <w:p w14:paraId="411A375A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3:7-3:8</w:t>
            </w:r>
          </w:p>
        </w:tc>
        <w:tc>
          <w:tcPr>
            <w:tcW w:w="10535" w:type="dxa"/>
            <w:vMerge/>
          </w:tcPr>
          <w:p w14:paraId="25CA5702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6D12102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42BE875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10</w:t>
            </w:r>
          </w:p>
          <w:p w14:paraId="3381BA14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4:1-4:3</w:t>
            </w:r>
          </w:p>
        </w:tc>
        <w:tc>
          <w:tcPr>
            <w:tcW w:w="10535" w:type="dxa"/>
            <w:vMerge/>
          </w:tcPr>
          <w:p w14:paraId="12CC687C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4A1CB47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FEC19E6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lastRenderedPageBreak/>
              <w:t>Week 11</w:t>
            </w:r>
          </w:p>
          <w:p w14:paraId="7FAA7407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4:4-4:6</w:t>
            </w:r>
          </w:p>
        </w:tc>
        <w:tc>
          <w:tcPr>
            <w:tcW w:w="10535" w:type="dxa"/>
            <w:vMerge/>
          </w:tcPr>
          <w:p w14:paraId="49322AD3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5E59417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E002879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12</w:t>
            </w:r>
          </w:p>
          <w:p w14:paraId="171DA75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4:7-4:8</w:t>
            </w:r>
          </w:p>
        </w:tc>
        <w:tc>
          <w:tcPr>
            <w:tcW w:w="10535" w:type="dxa"/>
            <w:vMerge/>
          </w:tcPr>
          <w:p w14:paraId="67A87D8E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9E24E6D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36F1897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  <w:p w14:paraId="280F115A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13</w:t>
            </w:r>
          </w:p>
          <w:p w14:paraId="651981E2" w14:textId="77777777" w:rsidR="00594E16" w:rsidRDefault="00325842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Lessons</w:t>
            </w:r>
          </w:p>
          <w:p w14:paraId="1E98B34A" w14:textId="77777777" w:rsidR="00325842" w:rsidRPr="00325842" w:rsidRDefault="00325842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5:1-5:3</w:t>
            </w:r>
          </w:p>
          <w:p w14:paraId="6322DED8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0535" w:type="dxa"/>
            <w:vMerge/>
          </w:tcPr>
          <w:p w14:paraId="4BCBF0D1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B6C541C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9E796E6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14</w:t>
            </w:r>
          </w:p>
          <w:p w14:paraId="3494AD3A" w14:textId="77777777" w:rsidR="00594E16" w:rsidRDefault="00325842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Lessons</w:t>
            </w:r>
          </w:p>
          <w:p w14:paraId="46C66256" w14:textId="77777777" w:rsidR="00325842" w:rsidRPr="00325842" w:rsidRDefault="00325842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5:4-5:6</w:t>
            </w:r>
          </w:p>
        </w:tc>
        <w:tc>
          <w:tcPr>
            <w:tcW w:w="10535" w:type="dxa"/>
            <w:vMerge/>
          </w:tcPr>
          <w:p w14:paraId="43B75608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FFFC0CC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5E3A2E5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15</w:t>
            </w:r>
          </w:p>
          <w:p w14:paraId="78ECF43E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5:7-5:8</w:t>
            </w:r>
          </w:p>
        </w:tc>
        <w:tc>
          <w:tcPr>
            <w:tcW w:w="10535" w:type="dxa"/>
            <w:vMerge/>
          </w:tcPr>
          <w:p w14:paraId="3562F28C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7509DAA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1942715" w14:textId="77777777" w:rsidR="00594E16" w:rsidRPr="00325842" w:rsidRDefault="00594E16" w:rsidP="009451DA">
            <w:pPr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16</w:t>
            </w:r>
          </w:p>
          <w:p w14:paraId="2BAC035B" w14:textId="77777777" w:rsidR="00062301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6:1-6:3</w:t>
            </w:r>
          </w:p>
        </w:tc>
        <w:tc>
          <w:tcPr>
            <w:tcW w:w="10535" w:type="dxa"/>
            <w:vMerge/>
          </w:tcPr>
          <w:p w14:paraId="010992C7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2D67EC6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ABD824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17</w:t>
            </w:r>
          </w:p>
          <w:p w14:paraId="733AA5C4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6:4-6:6</w:t>
            </w:r>
          </w:p>
        </w:tc>
        <w:tc>
          <w:tcPr>
            <w:tcW w:w="10535" w:type="dxa"/>
            <w:vMerge/>
          </w:tcPr>
          <w:p w14:paraId="2BF64C36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262F9E5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9CA2C87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18</w:t>
            </w:r>
          </w:p>
          <w:p w14:paraId="7C1AEC2A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6:7-6:8</w:t>
            </w:r>
          </w:p>
        </w:tc>
        <w:tc>
          <w:tcPr>
            <w:tcW w:w="10535" w:type="dxa"/>
            <w:vMerge/>
          </w:tcPr>
          <w:p w14:paraId="2FE2FF25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0FE182A3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A199CA9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19</w:t>
            </w:r>
          </w:p>
          <w:p w14:paraId="639BCA65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7:1-7:3</w:t>
            </w:r>
          </w:p>
        </w:tc>
        <w:tc>
          <w:tcPr>
            <w:tcW w:w="10535" w:type="dxa"/>
            <w:vMerge/>
          </w:tcPr>
          <w:p w14:paraId="6AB07E13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00AB6087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95D519F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20</w:t>
            </w:r>
          </w:p>
          <w:p w14:paraId="6C11399E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7:4-7:6</w:t>
            </w:r>
          </w:p>
        </w:tc>
        <w:tc>
          <w:tcPr>
            <w:tcW w:w="10535" w:type="dxa"/>
            <w:vMerge/>
          </w:tcPr>
          <w:p w14:paraId="6BDC6213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9B09DA5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9A2C4A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21</w:t>
            </w:r>
          </w:p>
          <w:p w14:paraId="045E2710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7:7-7:8</w:t>
            </w:r>
          </w:p>
        </w:tc>
        <w:tc>
          <w:tcPr>
            <w:tcW w:w="10535" w:type="dxa"/>
            <w:vMerge/>
          </w:tcPr>
          <w:p w14:paraId="2B0D5633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28EFC27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79CA8D8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lastRenderedPageBreak/>
              <w:t>Week 22</w:t>
            </w:r>
          </w:p>
          <w:p w14:paraId="6006418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8:1-8:3</w:t>
            </w:r>
          </w:p>
        </w:tc>
        <w:tc>
          <w:tcPr>
            <w:tcW w:w="10535" w:type="dxa"/>
            <w:vMerge/>
          </w:tcPr>
          <w:p w14:paraId="6B0BE64D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252E9A1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26C3877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23</w:t>
            </w:r>
          </w:p>
          <w:p w14:paraId="0CBEEDF9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8:4-8:6</w:t>
            </w:r>
          </w:p>
        </w:tc>
        <w:tc>
          <w:tcPr>
            <w:tcW w:w="10535" w:type="dxa"/>
            <w:vMerge/>
          </w:tcPr>
          <w:p w14:paraId="13BC1A8A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6E39AA5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1D99759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24</w:t>
            </w:r>
          </w:p>
          <w:p w14:paraId="039008F7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8:7-8:8</w:t>
            </w:r>
          </w:p>
        </w:tc>
        <w:tc>
          <w:tcPr>
            <w:tcW w:w="10535" w:type="dxa"/>
            <w:vMerge/>
          </w:tcPr>
          <w:p w14:paraId="47B49C79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B4992E2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4B09572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25</w:t>
            </w:r>
          </w:p>
          <w:p w14:paraId="5561E04C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9:1-9:3</w:t>
            </w:r>
          </w:p>
        </w:tc>
        <w:tc>
          <w:tcPr>
            <w:tcW w:w="10535" w:type="dxa"/>
            <w:vMerge/>
          </w:tcPr>
          <w:p w14:paraId="26E6B20E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9800BE4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094D319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26</w:t>
            </w:r>
          </w:p>
          <w:p w14:paraId="78734E9B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9:4-9:6</w:t>
            </w:r>
          </w:p>
        </w:tc>
        <w:tc>
          <w:tcPr>
            <w:tcW w:w="10535" w:type="dxa"/>
            <w:vMerge/>
          </w:tcPr>
          <w:p w14:paraId="7A9B790E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491B673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05502C6" w14:textId="77777777" w:rsidR="00CD32F9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27</w:t>
            </w:r>
            <w:r w:rsidR="009451DA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9:7-9:8</w:t>
            </w:r>
          </w:p>
        </w:tc>
        <w:tc>
          <w:tcPr>
            <w:tcW w:w="10535" w:type="dxa"/>
            <w:vMerge/>
          </w:tcPr>
          <w:p w14:paraId="58580A58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7357906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51131E5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28</w:t>
            </w:r>
          </w:p>
          <w:p w14:paraId="1FB3E90C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10:1-10:3</w:t>
            </w:r>
          </w:p>
        </w:tc>
        <w:tc>
          <w:tcPr>
            <w:tcW w:w="10535" w:type="dxa"/>
            <w:vMerge/>
          </w:tcPr>
          <w:p w14:paraId="54003671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11DEA224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970AB34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29</w:t>
            </w:r>
          </w:p>
          <w:p w14:paraId="0264C36F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10:4-10:6</w:t>
            </w:r>
          </w:p>
        </w:tc>
        <w:tc>
          <w:tcPr>
            <w:tcW w:w="10535" w:type="dxa"/>
            <w:vMerge/>
          </w:tcPr>
          <w:p w14:paraId="6EAA2F1F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030A4325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4FEFC72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30</w:t>
            </w:r>
          </w:p>
          <w:p w14:paraId="6527722F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10:7-10:8</w:t>
            </w:r>
          </w:p>
        </w:tc>
        <w:tc>
          <w:tcPr>
            <w:tcW w:w="10535" w:type="dxa"/>
            <w:vMerge/>
          </w:tcPr>
          <w:p w14:paraId="35546DEF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14:paraId="3BBE8356" w14:textId="77777777" w:rsidR="00594E16" w:rsidRPr="00A92A98" w:rsidRDefault="00594E16">
      <w:pPr>
        <w:rPr>
          <w:sz w:val="28"/>
        </w:rPr>
      </w:pPr>
    </w:p>
    <w:p w14:paraId="16C14A1F" w14:textId="77777777" w:rsidR="00743FDC" w:rsidRPr="004141A0" w:rsidRDefault="009B3F97">
      <w:pPr>
        <w:rPr>
          <w:sz w:val="48"/>
        </w:rPr>
      </w:pPr>
      <w:r>
        <w:rPr>
          <w:rFonts w:asciiTheme="majorHAnsi" w:hAnsiTheme="majorHAnsi"/>
          <w:sz w:val="32"/>
          <w:szCs w:val="18"/>
        </w:rPr>
        <w:t>If Write Shop E</w:t>
      </w:r>
      <w:r w:rsidR="004141A0" w:rsidRPr="004141A0">
        <w:rPr>
          <w:rFonts w:asciiTheme="majorHAnsi" w:hAnsiTheme="majorHAnsi"/>
          <w:sz w:val="32"/>
          <w:szCs w:val="18"/>
        </w:rPr>
        <w:t xml:space="preserve"> is completed before the school year ends, </w:t>
      </w:r>
      <w:r w:rsidR="004E43A8">
        <w:rPr>
          <w:rFonts w:asciiTheme="majorHAnsi" w:hAnsiTheme="majorHAnsi"/>
          <w:sz w:val="32"/>
          <w:szCs w:val="18"/>
        </w:rPr>
        <w:t xml:space="preserve">the student can </w:t>
      </w:r>
      <w:r w:rsidR="004141A0" w:rsidRPr="004141A0">
        <w:rPr>
          <w:rFonts w:asciiTheme="majorHAnsi" w:hAnsiTheme="majorHAnsi"/>
          <w:sz w:val="32"/>
          <w:szCs w:val="18"/>
        </w:rPr>
        <w:t>create a writing project of their choice</w:t>
      </w:r>
      <w:r w:rsidR="004E43A8">
        <w:rPr>
          <w:rFonts w:asciiTheme="majorHAnsi" w:hAnsiTheme="majorHAnsi"/>
          <w:sz w:val="32"/>
          <w:szCs w:val="18"/>
        </w:rPr>
        <w:t xml:space="preserve"> using the writing procedure taught in the book</w:t>
      </w:r>
      <w:r w:rsidR="004141A0" w:rsidRPr="004141A0">
        <w:rPr>
          <w:rFonts w:asciiTheme="majorHAnsi" w:hAnsiTheme="majorHAnsi"/>
          <w:sz w:val="32"/>
          <w:szCs w:val="18"/>
        </w:rPr>
        <w:t>.</w:t>
      </w:r>
    </w:p>
    <w:sectPr w:rsidR="00743FDC" w:rsidRPr="004141A0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CAF"/>
    <w:rsid w:val="000546D8"/>
    <w:rsid w:val="00062301"/>
    <w:rsid w:val="0008362A"/>
    <w:rsid w:val="000C13D2"/>
    <w:rsid w:val="000C6E82"/>
    <w:rsid w:val="000D3397"/>
    <w:rsid w:val="000E0E2A"/>
    <w:rsid w:val="000F02E1"/>
    <w:rsid w:val="00131FA2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15E1E"/>
    <w:rsid w:val="002264DE"/>
    <w:rsid w:val="0023151B"/>
    <w:rsid w:val="002555AA"/>
    <w:rsid w:val="002926A3"/>
    <w:rsid w:val="002B7D94"/>
    <w:rsid w:val="002C3A14"/>
    <w:rsid w:val="002E291F"/>
    <w:rsid w:val="003011A3"/>
    <w:rsid w:val="00302A6E"/>
    <w:rsid w:val="0030508B"/>
    <w:rsid w:val="00325842"/>
    <w:rsid w:val="00332C67"/>
    <w:rsid w:val="00333BAA"/>
    <w:rsid w:val="00372F81"/>
    <w:rsid w:val="003832CA"/>
    <w:rsid w:val="003A0803"/>
    <w:rsid w:val="003C0C2F"/>
    <w:rsid w:val="003E30A2"/>
    <w:rsid w:val="003F449B"/>
    <w:rsid w:val="004010B5"/>
    <w:rsid w:val="00401FBC"/>
    <w:rsid w:val="004071E8"/>
    <w:rsid w:val="004141A0"/>
    <w:rsid w:val="00415F6B"/>
    <w:rsid w:val="004540A8"/>
    <w:rsid w:val="00454C3A"/>
    <w:rsid w:val="00496F92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756B4"/>
    <w:rsid w:val="00587B2A"/>
    <w:rsid w:val="00594B74"/>
    <w:rsid w:val="00594E16"/>
    <w:rsid w:val="005B7207"/>
    <w:rsid w:val="005C42CE"/>
    <w:rsid w:val="00603B4C"/>
    <w:rsid w:val="0061139F"/>
    <w:rsid w:val="006159C8"/>
    <w:rsid w:val="00617004"/>
    <w:rsid w:val="0062064C"/>
    <w:rsid w:val="00624E62"/>
    <w:rsid w:val="00646672"/>
    <w:rsid w:val="00665AB0"/>
    <w:rsid w:val="00671934"/>
    <w:rsid w:val="006933C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4ED5"/>
    <w:rsid w:val="0072226C"/>
    <w:rsid w:val="00743FDC"/>
    <w:rsid w:val="00777C3E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7489"/>
    <w:rsid w:val="007D358C"/>
    <w:rsid w:val="007E71DA"/>
    <w:rsid w:val="008033AD"/>
    <w:rsid w:val="00812072"/>
    <w:rsid w:val="00817635"/>
    <w:rsid w:val="00824E4D"/>
    <w:rsid w:val="0083503F"/>
    <w:rsid w:val="0084757F"/>
    <w:rsid w:val="008540AB"/>
    <w:rsid w:val="00854F2F"/>
    <w:rsid w:val="008670AA"/>
    <w:rsid w:val="008B2D17"/>
    <w:rsid w:val="008B7948"/>
    <w:rsid w:val="008C72A9"/>
    <w:rsid w:val="008D55B6"/>
    <w:rsid w:val="008F685F"/>
    <w:rsid w:val="00903610"/>
    <w:rsid w:val="00906B07"/>
    <w:rsid w:val="00920FB0"/>
    <w:rsid w:val="00926107"/>
    <w:rsid w:val="00926A1A"/>
    <w:rsid w:val="00926D97"/>
    <w:rsid w:val="00935B5C"/>
    <w:rsid w:val="009451DA"/>
    <w:rsid w:val="00953921"/>
    <w:rsid w:val="0095678B"/>
    <w:rsid w:val="009714F7"/>
    <w:rsid w:val="009A1589"/>
    <w:rsid w:val="009B3F97"/>
    <w:rsid w:val="009C1E61"/>
    <w:rsid w:val="00A01E48"/>
    <w:rsid w:val="00A57502"/>
    <w:rsid w:val="00A722A5"/>
    <w:rsid w:val="00A92A98"/>
    <w:rsid w:val="00A97680"/>
    <w:rsid w:val="00AC1500"/>
    <w:rsid w:val="00AE1345"/>
    <w:rsid w:val="00AF754C"/>
    <w:rsid w:val="00B32118"/>
    <w:rsid w:val="00B53D8C"/>
    <w:rsid w:val="00B61EE5"/>
    <w:rsid w:val="00B64DD2"/>
    <w:rsid w:val="00B916DF"/>
    <w:rsid w:val="00BC151B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473D3"/>
    <w:rsid w:val="00D74ACB"/>
    <w:rsid w:val="00D812A6"/>
    <w:rsid w:val="00DB7F9E"/>
    <w:rsid w:val="00DD4010"/>
    <w:rsid w:val="00DD6038"/>
    <w:rsid w:val="00DF1308"/>
    <w:rsid w:val="00E276C6"/>
    <w:rsid w:val="00E33C9B"/>
    <w:rsid w:val="00E46832"/>
    <w:rsid w:val="00E517A5"/>
    <w:rsid w:val="00E56393"/>
    <w:rsid w:val="00E711ED"/>
    <w:rsid w:val="00EB7524"/>
    <w:rsid w:val="00EC4B79"/>
    <w:rsid w:val="00ED232C"/>
    <w:rsid w:val="00ED47E9"/>
    <w:rsid w:val="00EE5509"/>
    <w:rsid w:val="00EF08D7"/>
    <w:rsid w:val="00F555FF"/>
    <w:rsid w:val="00F55D8F"/>
    <w:rsid w:val="00FA4DBF"/>
    <w:rsid w:val="00FA6818"/>
    <w:rsid w:val="00FD4EAE"/>
    <w:rsid w:val="00FE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C9F72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25E7-6960-4160-940D-BB5D70AC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11</cp:revision>
  <cp:lastPrinted>2015-08-27T17:08:00Z</cp:lastPrinted>
  <dcterms:created xsi:type="dcterms:W3CDTF">2018-03-07T05:18:00Z</dcterms:created>
  <dcterms:modified xsi:type="dcterms:W3CDTF">2019-06-07T05:56:00Z</dcterms:modified>
</cp:coreProperties>
</file>